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C4" w:rsidRDefault="00152CC4" w:rsidP="00152CC4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52CC4" w:rsidRDefault="00152CC4" w:rsidP="00152C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A04B11">
        <w:rPr>
          <w:rFonts w:ascii="Arial" w:hAnsi="Arial" w:cs="Arial"/>
          <w:b/>
          <w:bCs/>
          <w:sz w:val="26"/>
          <w:szCs w:val="26"/>
        </w:rPr>
        <w:t xml:space="preserve"> – 2.</w:t>
      </w:r>
      <w:r w:rsidR="009049F1">
        <w:rPr>
          <w:rFonts w:ascii="Arial" w:hAnsi="Arial" w:cs="Arial"/>
          <w:b/>
          <w:bCs/>
          <w:sz w:val="26"/>
          <w:szCs w:val="26"/>
        </w:rPr>
        <w:t>26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Produto:</w:t>
      </w:r>
      <w:r w:rsidR="00736C31">
        <w:rPr>
          <w:rFonts w:ascii="Arial" w:hAnsi="Arial" w:cs="Arial"/>
          <w:b/>
          <w:bCs/>
          <w:sz w:val="20"/>
          <w:szCs w:val="20"/>
        </w:rPr>
        <w:t xml:space="preserve"> </w:t>
      </w:r>
      <w:r w:rsidR="00F2326C">
        <w:rPr>
          <w:rFonts w:ascii="Arial" w:hAnsi="Arial" w:cs="Arial"/>
          <w:b/>
          <w:bCs/>
        </w:rPr>
        <w:t xml:space="preserve">RESIDENCE </w:t>
      </w:r>
      <w:r w:rsidR="009049F1">
        <w:rPr>
          <w:rFonts w:ascii="Arial" w:hAnsi="Arial" w:cs="Arial"/>
          <w:b/>
          <w:bCs/>
        </w:rPr>
        <w:t>LIQUI-BRILHO</w:t>
      </w:r>
      <w:r w:rsidR="008D2852">
        <w:rPr>
          <w:rFonts w:ascii="Arial" w:hAnsi="Arial" w:cs="Arial"/>
          <w:b/>
          <w:bCs/>
        </w:rPr>
        <w:t xml:space="preserve"> (</w:t>
      </w:r>
      <w:r w:rsidR="009049F1">
        <w:rPr>
          <w:rFonts w:ascii="Arial" w:hAnsi="Arial" w:cs="Arial"/>
          <w:b/>
          <w:bCs/>
        </w:rPr>
        <w:t>INCOLOR</w:t>
      </w:r>
      <w:r w:rsidR="008D2852">
        <w:rPr>
          <w:rFonts w:ascii="Arial" w:hAnsi="Arial" w:cs="Arial"/>
          <w:b/>
          <w:bCs/>
        </w:rPr>
        <w:t>)</w:t>
      </w:r>
    </w:p>
    <w:p w:rsidR="009D1036" w:rsidRDefault="009D103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Produto indicado para </w:t>
      </w:r>
      <w:r w:rsidR="009049F1">
        <w:rPr>
          <w:rFonts w:ascii="Arial" w:hAnsi="Arial" w:cs="Arial"/>
          <w:sz w:val="20"/>
          <w:szCs w:val="20"/>
        </w:rPr>
        <w:t>conferir brilho à superfície pintada.</w:t>
      </w:r>
    </w:p>
    <w:p w:rsidR="009049F1" w:rsidRDefault="009049F1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8E7C0D" w:rsidRPr="008E7C0D" w:rsidRDefault="00013E0E" w:rsidP="008E7C0D">
      <w:pPr>
        <w:rPr>
          <w:rFonts w:ascii="Arial" w:hAnsi="Arial" w:cs="Arial"/>
          <w:sz w:val="20"/>
          <w:szCs w:val="20"/>
        </w:rPr>
      </w:pPr>
      <w:r w:rsidRPr="00013E0E">
        <w:rPr>
          <w:rFonts w:ascii="Arial" w:hAnsi="Arial" w:cs="Arial"/>
          <w:sz w:val="20"/>
          <w:szCs w:val="20"/>
        </w:rPr>
        <w:t>Resina</w:t>
      </w:r>
      <w:r w:rsidR="00CC1C2C">
        <w:rPr>
          <w:rFonts w:ascii="Arial" w:hAnsi="Arial" w:cs="Arial"/>
          <w:sz w:val="20"/>
          <w:szCs w:val="20"/>
        </w:rPr>
        <w:t xml:space="preserve"> acrílica, pigmentos orgânicos e inorgânicos, coalescente, espessante, surfactantes, Microbi</w:t>
      </w:r>
      <w:r w:rsidR="0014059C">
        <w:rPr>
          <w:rFonts w:ascii="Arial" w:hAnsi="Arial" w:cs="Arial"/>
          <w:sz w:val="20"/>
          <w:szCs w:val="20"/>
        </w:rPr>
        <w:t>o</w:t>
      </w:r>
      <w:r w:rsidR="00CC1C2C">
        <w:rPr>
          <w:rFonts w:ascii="Arial" w:hAnsi="Arial" w:cs="Arial"/>
          <w:sz w:val="20"/>
          <w:szCs w:val="20"/>
        </w:rPr>
        <w:t>cidas e minerais com excelente durabilidade.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Modo de Usar</w:t>
      </w:r>
    </w:p>
    <w:p w:rsidR="00013E0E" w:rsidRPr="00013E0E" w:rsidRDefault="00CF0DEF" w:rsidP="00013E0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Aplique o produto com </w:t>
      </w:r>
      <w:r w:rsidR="008E7C0D">
        <w:rPr>
          <w:rFonts w:ascii="Arial" w:hAnsi="Arial" w:cs="Arial"/>
          <w:sz w:val="20"/>
          <w:szCs w:val="20"/>
        </w:rPr>
        <w:t>rolo de lã</w:t>
      </w:r>
      <w:r w:rsidR="00CC1C2C">
        <w:rPr>
          <w:rFonts w:ascii="Arial" w:hAnsi="Arial" w:cs="Arial"/>
          <w:sz w:val="20"/>
          <w:szCs w:val="20"/>
        </w:rPr>
        <w:t xml:space="preserve"> de pêlo baixo ou trinchas. Diluição base solvente: </w:t>
      </w:r>
      <w:r w:rsidR="002A067F">
        <w:rPr>
          <w:rFonts w:ascii="Arial" w:hAnsi="Arial" w:cs="Arial"/>
          <w:sz w:val="20"/>
          <w:szCs w:val="20"/>
        </w:rPr>
        <w:t>Base solvente</w:t>
      </w:r>
      <w:r w:rsidR="009D1036">
        <w:rPr>
          <w:rFonts w:ascii="Arial" w:hAnsi="Arial" w:cs="Arial"/>
          <w:sz w:val="20"/>
          <w:szCs w:val="20"/>
        </w:rPr>
        <w:t xml:space="preserve"> Aguarrás</w:t>
      </w:r>
      <w:r w:rsidR="009049F1">
        <w:rPr>
          <w:rFonts w:ascii="Arial" w:hAnsi="Arial" w:cs="Arial"/>
          <w:sz w:val="20"/>
          <w:szCs w:val="20"/>
        </w:rPr>
        <w:t xml:space="preserve"> em até 2</w:t>
      </w:r>
      <w:r w:rsidR="00CC1C2C">
        <w:rPr>
          <w:rFonts w:ascii="Arial" w:hAnsi="Arial" w:cs="Arial"/>
          <w:sz w:val="20"/>
          <w:szCs w:val="20"/>
        </w:rPr>
        <w:t>0%, diluição base água em até</w:t>
      </w:r>
      <w:r w:rsidR="009049F1">
        <w:rPr>
          <w:rFonts w:ascii="Arial" w:hAnsi="Arial" w:cs="Arial"/>
          <w:sz w:val="20"/>
          <w:szCs w:val="20"/>
        </w:rPr>
        <w:t xml:space="preserve"> 2</w:t>
      </w:r>
      <w:r w:rsidR="00013E0E">
        <w:rPr>
          <w:rFonts w:ascii="Arial" w:hAnsi="Arial" w:cs="Arial"/>
          <w:sz w:val="20"/>
          <w:szCs w:val="20"/>
        </w:rPr>
        <w:t xml:space="preserve">0% </w:t>
      </w:r>
      <w:r w:rsidR="00F2326C">
        <w:rPr>
          <w:rFonts w:ascii="Arial" w:hAnsi="Arial" w:cs="Arial"/>
          <w:sz w:val="20"/>
          <w:szCs w:val="20"/>
        </w:rPr>
        <w:t>(01</w:t>
      </w:r>
      <w:r w:rsidR="008E7C0D">
        <w:rPr>
          <w:rFonts w:ascii="Arial" w:hAnsi="Arial" w:cs="Arial"/>
          <w:sz w:val="20"/>
          <w:szCs w:val="20"/>
        </w:rPr>
        <w:t xml:space="preserve"> </w:t>
      </w:r>
      <w:r w:rsidR="00F2326C">
        <w:rPr>
          <w:rFonts w:ascii="Arial" w:hAnsi="Arial" w:cs="Arial"/>
          <w:sz w:val="20"/>
          <w:szCs w:val="20"/>
        </w:rPr>
        <w:t>demão)</w:t>
      </w:r>
      <w:r w:rsidR="008E7C0D">
        <w:rPr>
          <w:rFonts w:ascii="Arial" w:hAnsi="Arial" w:cs="Arial"/>
          <w:sz w:val="20"/>
          <w:szCs w:val="20"/>
        </w:rPr>
        <w:t xml:space="preserve">. </w:t>
      </w:r>
      <w:r w:rsidR="00013E0E" w:rsidRPr="00013E0E">
        <w:rPr>
          <w:rFonts w:ascii="Arial" w:hAnsi="Arial" w:cs="Arial"/>
          <w:sz w:val="20"/>
          <w:szCs w:val="20"/>
        </w:rPr>
        <w:t>A superfície deve estar completamente l</w:t>
      </w:r>
      <w:r w:rsidR="00F2326C">
        <w:rPr>
          <w:rFonts w:ascii="Arial" w:hAnsi="Arial" w:cs="Arial"/>
          <w:sz w:val="20"/>
          <w:szCs w:val="20"/>
        </w:rPr>
        <w:t xml:space="preserve">impa, seca, isenta de sujeira, </w:t>
      </w:r>
      <w:r w:rsidR="00013E0E" w:rsidRPr="00013E0E">
        <w:rPr>
          <w:rFonts w:ascii="Arial" w:hAnsi="Arial" w:cs="Arial"/>
          <w:sz w:val="20"/>
          <w:szCs w:val="20"/>
        </w:rPr>
        <w:t>materiais gordurosos, mofo e pó.</w:t>
      </w:r>
      <w:r w:rsidR="00013E0E">
        <w:rPr>
          <w:rFonts w:ascii="Arial" w:hAnsi="Arial" w:cs="Arial"/>
          <w:sz w:val="20"/>
          <w:szCs w:val="20"/>
        </w:rPr>
        <w:t xml:space="preserve"> </w:t>
      </w:r>
      <w:r w:rsidR="00013E0E" w:rsidRPr="00013E0E">
        <w:rPr>
          <w:rFonts w:ascii="Arial" w:hAnsi="Arial" w:cs="Arial"/>
          <w:sz w:val="20"/>
          <w:szCs w:val="20"/>
        </w:rPr>
        <w:t>Superfícies com partes soltas: raspar ou lixar até completa remoção.</w:t>
      </w:r>
      <w:r w:rsidR="00013E0E">
        <w:rPr>
          <w:rFonts w:ascii="Arial" w:hAnsi="Arial" w:cs="Arial"/>
          <w:sz w:val="20"/>
          <w:szCs w:val="20"/>
        </w:rPr>
        <w:t xml:space="preserve"> </w:t>
      </w:r>
      <w:r w:rsidR="00013E0E" w:rsidRPr="00013E0E">
        <w:rPr>
          <w:rFonts w:ascii="Arial" w:hAnsi="Arial" w:cs="Arial"/>
          <w:sz w:val="20"/>
          <w:szCs w:val="20"/>
        </w:rPr>
        <w:t xml:space="preserve">Superfícies mofadas: devem ser tratadas com solução 1:1 </w:t>
      </w:r>
      <w:r w:rsidR="00F2326C">
        <w:rPr>
          <w:rFonts w:ascii="Arial" w:hAnsi="Arial" w:cs="Arial"/>
          <w:sz w:val="20"/>
          <w:szCs w:val="20"/>
        </w:rPr>
        <w:t>de água limpa e água sanitária. F</w:t>
      </w:r>
      <w:r w:rsidR="00013E0E" w:rsidRPr="00013E0E">
        <w:rPr>
          <w:rFonts w:ascii="Arial" w:hAnsi="Arial" w:cs="Arial"/>
          <w:sz w:val="20"/>
          <w:szCs w:val="20"/>
        </w:rPr>
        <w:t xml:space="preserve">eito </w:t>
      </w:r>
      <w:r w:rsidR="00F2326C">
        <w:rPr>
          <w:rFonts w:ascii="Arial" w:hAnsi="Arial" w:cs="Arial"/>
          <w:sz w:val="20"/>
          <w:szCs w:val="20"/>
        </w:rPr>
        <w:t xml:space="preserve">o </w:t>
      </w:r>
      <w:r w:rsidR="00013E0E" w:rsidRPr="00013E0E">
        <w:rPr>
          <w:rFonts w:ascii="Arial" w:hAnsi="Arial" w:cs="Arial"/>
          <w:sz w:val="20"/>
          <w:szCs w:val="20"/>
        </w:rPr>
        <w:t>tratamento, enxaguar bem, aguardar secagem e aplicar o produto.</w:t>
      </w:r>
      <w:r w:rsidR="00013E0E">
        <w:rPr>
          <w:rFonts w:ascii="Arial" w:hAnsi="Arial" w:cs="Arial"/>
          <w:sz w:val="20"/>
          <w:szCs w:val="20"/>
        </w:rPr>
        <w:t xml:space="preserve"> </w:t>
      </w:r>
      <w:r w:rsidR="00013E0E" w:rsidRPr="00013E0E">
        <w:rPr>
          <w:rFonts w:ascii="Arial" w:hAnsi="Arial" w:cs="Arial"/>
          <w:sz w:val="20"/>
          <w:szCs w:val="20"/>
        </w:rPr>
        <w:t xml:space="preserve">Superfícies com manchas gordurosas: limpar com </w:t>
      </w:r>
      <w:r w:rsidR="002A067F">
        <w:rPr>
          <w:rFonts w:ascii="Arial" w:hAnsi="Arial" w:cs="Arial"/>
          <w:sz w:val="20"/>
          <w:szCs w:val="20"/>
        </w:rPr>
        <w:br/>
        <w:t>Base Solvente</w:t>
      </w:r>
      <w:r w:rsidR="00F2326C">
        <w:rPr>
          <w:rFonts w:ascii="Arial" w:hAnsi="Arial" w:cs="Arial"/>
          <w:sz w:val="20"/>
          <w:szCs w:val="20"/>
        </w:rPr>
        <w:t xml:space="preserve"> Aguarrás</w:t>
      </w:r>
      <w:r w:rsidR="00013E0E" w:rsidRPr="00013E0E">
        <w:rPr>
          <w:rFonts w:ascii="Arial" w:hAnsi="Arial" w:cs="Arial"/>
          <w:sz w:val="20"/>
          <w:szCs w:val="20"/>
        </w:rPr>
        <w:t xml:space="preserve"> e aguardar secagem para aplicação do produto.</w:t>
      </w:r>
    </w:p>
    <w:p w:rsidR="008E7C0D" w:rsidRDefault="008E7C0D" w:rsidP="008E7C0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B0764" w:rsidRDefault="00CB0764" w:rsidP="008E7C0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C11E4">
        <w:rPr>
          <w:rFonts w:ascii="Arial" w:hAnsi="Arial" w:cs="Arial"/>
          <w:b/>
          <w:sz w:val="20"/>
          <w:szCs w:val="20"/>
        </w:rPr>
        <w:t>Rendimento</w:t>
      </w:r>
      <w:r w:rsidR="00CC1C2C">
        <w:rPr>
          <w:rFonts w:ascii="Arial" w:hAnsi="Arial" w:cs="Arial"/>
          <w:b/>
          <w:sz w:val="20"/>
          <w:szCs w:val="20"/>
        </w:rPr>
        <w:t xml:space="preserve"> por demão</w:t>
      </w:r>
      <w:r w:rsidR="002A067F">
        <w:rPr>
          <w:rFonts w:ascii="Arial" w:hAnsi="Arial" w:cs="Arial"/>
          <w:sz w:val="20"/>
          <w:szCs w:val="20"/>
        </w:rPr>
        <w:t xml:space="preserve"> : </w:t>
      </w:r>
      <w:r w:rsidR="00CC1C2C">
        <w:rPr>
          <w:rFonts w:ascii="Arial" w:hAnsi="Arial" w:cs="Arial"/>
          <w:sz w:val="20"/>
          <w:szCs w:val="20"/>
        </w:rPr>
        <w:t>a</w:t>
      </w:r>
      <w:r w:rsidR="002A067F">
        <w:rPr>
          <w:rFonts w:ascii="Arial" w:hAnsi="Arial" w:cs="Arial"/>
          <w:sz w:val="20"/>
          <w:szCs w:val="20"/>
        </w:rPr>
        <w:t>té</w:t>
      </w:r>
      <w:r w:rsidR="009049F1">
        <w:rPr>
          <w:rFonts w:ascii="Arial" w:hAnsi="Arial" w:cs="Arial"/>
          <w:sz w:val="20"/>
          <w:szCs w:val="20"/>
        </w:rPr>
        <w:t xml:space="preserve"> 40</w:t>
      </w:r>
      <w:r>
        <w:rPr>
          <w:rFonts w:ascii="Arial" w:hAnsi="Arial" w:cs="Arial"/>
          <w:sz w:val="20"/>
          <w:szCs w:val="20"/>
        </w:rPr>
        <w:t xml:space="preserve">m ² / galão ( 3,6 l </w:t>
      </w:r>
      <w:r w:rsidR="00CC1C2C">
        <w:rPr>
          <w:rFonts w:ascii="Arial" w:hAnsi="Arial" w:cs="Arial"/>
          <w:sz w:val="20"/>
          <w:szCs w:val="20"/>
        </w:rPr>
        <w:t>)</w:t>
      </w:r>
      <w:r w:rsidR="002A067F">
        <w:rPr>
          <w:rFonts w:ascii="Arial" w:hAnsi="Arial" w:cs="Arial"/>
          <w:sz w:val="20"/>
          <w:szCs w:val="20"/>
        </w:rPr>
        <w:t xml:space="preserve">  e   até 2</w:t>
      </w:r>
      <w:r w:rsidR="009049F1">
        <w:rPr>
          <w:rFonts w:ascii="Arial" w:hAnsi="Arial" w:cs="Arial"/>
          <w:sz w:val="20"/>
          <w:szCs w:val="20"/>
        </w:rPr>
        <w:t>00</w:t>
      </w:r>
      <w:r w:rsidR="002A067F">
        <w:rPr>
          <w:rFonts w:ascii="Arial" w:hAnsi="Arial" w:cs="Arial"/>
          <w:sz w:val="20"/>
          <w:szCs w:val="20"/>
        </w:rPr>
        <w:t xml:space="preserve">m² / lata </w:t>
      </w:r>
      <w:r w:rsidR="0034561D">
        <w:rPr>
          <w:rFonts w:ascii="Arial" w:hAnsi="Arial" w:cs="Arial"/>
          <w:sz w:val="20"/>
          <w:szCs w:val="20"/>
        </w:rPr>
        <w:t>(</w:t>
      </w:r>
      <w:r w:rsidR="002A067F">
        <w:rPr>
          <w:rFonts w:ascii="Arial" w:hAnsi="Arial" w:cs="Arial"/>
          <w:sz w:val="20"/>
          <w:szCs w:val="20"/>
        </w:rPr>
        <w:t>18lts</w:t>
      </w:r>
      <w:r w:rsidR="0034561D">
        <w:rPr>
          <w:rFonts w:ascii="Arial" w:hAnsi="Arial" w:cs="Arial"/>
          <w:sz w:val="20"/>
          <w:szCs w:val="20"/>
        </w:rPr>
        <w:t>)</w:t>
      </w:r>
      <w:r w:rsidR="002A067F">
        <w:rPr>
          <w:rFonts w:ascii="Arial" w:hAnsi="Arial" w:cs="Arial"/>
          <w:sz w:val="20"/>
          <w:szCs w:val="20"/>
        </w:rPr>
        <w:t xml:space="preserve"> </w:t>
      </w:r>
    </w:p>
    <w:p w:rsidR="00CB0764" w:rsidRPr="008E7C0D" w:rsidRDefault="00CB0764" w:rsidP="008E7C0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169D9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8E7C0D" w:rsidRDefault="008D2852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demãos ..</w:t>
      </w:r>
      <w:r w:rsidR="00CF0DEF">
        <w:rPr>
          <w:rFonts w:ascii="Arial" w:hAnsi="Arial" w:cs="Arial"/>
          <w:sz w:val="20"/>
          <w:szCs w:val="20"/>
        </w:rPr>
        <w:t>....</w:t>
      </w:r>
      <w:r w:rsidR="008E7C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</w:t>
      </w:r>
      <w:r w:rsidR="008E7C0D" w:rsidRPr="008E7C0D">
        <w:rPr>
          <w:rFonts w:ascii="Arial" w:hAnsi="Arial" w:cs="Arial"/>
          <w:sz w:val="20"/>
          <w:szCs w:val="20"/>
        </w:rPr>
        <w:t xml:space="preserve"> </w:t>
      </w:r>
    </w:p>
    <w:p w:rsidR="00CF0DEF" w:rsidRPr="008E7C0D" w:rsidRDefault="008D2852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</w:t>
      </w:r>
      <w:r w:rsidR="00CF0DEF" w:rsidRPr="008E7C0D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>........</w:t>
      </w:r>
      <w:r w:rsidR="00CF0DEF" w:rsidRPr="008E7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 a 08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oras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Default="009A26F0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3,6 lts e 18 lts.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531CD">
        <w:rPr>
          <w:rFonts w:ascii="Arial" w:hAnsi="Arial" w:cs="Arial"/>
          <w:sz w:val="20"/>
          <w:szCs w:val="20"/>
        </w:rPr>
        <w:t>T</w:t>
      </w:r>
      <w:r w:rsidR="00F2326C">
        <w:rPr>
          <w:rFonts w:ascii="Arial" w:hAnsi="Arial" w:cs="Arial"/>
          <w:sz w:val="20"/>
          <w:szCs w:val="20"/>
        </w:rPr>
        <w:t>intas Residence LTDA mantém</w:t>
      </w:r>
      <w:r>
        <w:rPr>
          <w:rFonts w:ascii="Arial" w:hAnsi="Arial" w:cs="Arial"/>
          <w:sz w:val="20"/>
          <w:szCs w:val="20"/>
        </w:rPr>
        <w:t xml:space="preserve"> uma equipe especializada </w:t>
      </w:r>
      <w:r w:rsidR="00F2326C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meses.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ser mantido à temperatura ambiente (25</w:t>
      </w:r>
      <w:r>
        <w:rPr>
          <w:rFonts w:ascii="Arial" w:hAnsi="Arial" w:cs="Arial"/>
          <w:sz w:val="13"/>
          <w:szCs w:val="13"/>
        </w:rPr>
        <w:t>º</w:t>
      </w:r>
      <w:r>
        <w:rPr>
          <w:rFonts w:ascii="Arial" w:hAnsi="Arial" w:cs="Arial"/>
          <w:sz w:val="20"/>
          <w:szCs w:val="20"/>
        </w:rPr>
        <w:t>C) ou menor</w:t>
      </w:r>
      <w:r w:rsidR="007611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para que não ocorra</w:t>
      </w:r>
      <w:r w:rsidR="00F2326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alterações em suas</w:t>
      </w:r>
      <w:r w:rsidR="00D16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características iniciais.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Default="00FF390B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7B95">
        <w:rPr>
          <w:rFonts w:ascii="Arial" w:hAnsi="Arial" w:cs="Arial"/>
          <w:sz w:val="20"/>
          <w:szCs w:val="20"/>
        </w:rPr>
        <w:t>5</w:t>
      </w:r>
      <w:r w:rsidR="00B5054B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B5054B">
        <w:rPr>
          <w:rFonts w:ascii="Arial" w:hAnsi="Arial" w:cs="Arial"/>
          <w:sz w:val="20"/>
          <w:szCs w:val="20"/>
        </w:rPr>
        <w:t>/201</w:t>
      </w:r>
      <w:r w:rsidR="009049F1">
        <w:rPr>
          <w:rFonts w:ascii="Arial" w:hAnsi="Arial" w:cs="Arial"/>
          <w:sz w:val="20"/>
          <w:szCs w:val="20"/>
        </w:rPr>
        <w:t>6</w:t>
      </w:r>
      <w:r w:rsidR="00CF0DEF">
        <w:rPr>
          <w:rFonts w:ascii="Arial" w:hAnsi="Arial" w:cs="Arial"/>
          <w:sz w:val="20"/>
          <w:szCs w:val="20"/>
        </w:rPr>
        <w:t>.</w:t>
      </w:r>
    </w:p>
    <w:p w:rsidR="00CF0DEF" w:rsidRDefault="00CF0DEF" w:rsidP="00CF0DEF">
      <w:pPr>
        <w:jc w:val="both"/>
      </w:pPr>
    </w:p>
    <w:p w:rsidR="00CF0DEF" w:rsidRPr="008206B0" w:rsidRDefault="00CF0DEF" w:rsidP="00CF0DEF">
      <w:pPr>
        <w:jc w:val="both"/>
        <w:rPr>
          <w:color w:val="999999"/>
        </w:rPr>
      </w:pPr>
    </w:p>
    <w:p w:rsidR="00CF0DEF" w:rsidRPr="008206B0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8206B0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CE1E75" w:rsidRPr="008206B0">
        <w:rPr>
          <w:rFonts w:ascii="Arial" w:hAnsi="Arial" w:cs="Arial"/>
          <w:color w:val="999999"/>
          <w:sz w:val="16"/>
          <w:szCs w:val="16"/>
        </w:rPr>
        <w:t>à</w:t>
      </w:r>
      <w:r w:rsidRPr="008206B0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8206B0" w:rsidSect="00B5054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86" w:rsidRDefault="00CF6D86" w:rsidP="00B5054B">
      <w:r>
        <w:separator/>
      </w:r>
    </w:p>
  </w:endnote>
  <w:endnote w:type="continuationSeparator" w:id="1">
    <w:p w:rsidR="00CF6D86" w:rsidRDefault="00CF6D86" w:rsidP="00B5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4B" w:rsidRPr="00772586" w:rsidRDefault="00B5054B" w:rsidP="00B5054B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</w:t>
    </w:r>
    <w:r w:rsidRPr="002A067F">
      <w:rPr>
        <w:rFonts w:ascii="Verdana" w:hAnsi="Verdana"/>
        <w:b/>
        <w:color w:val="808080"/>
        <w:sz w:val="16"/>
        <w:szCs w:val="16"/>
        <w:lang w:val="en-US"/>
      </w:rPr>
      <w:t>MG . 32.68</w:t>
    </w:r>
    <w:r w:rsidR="0092150D" w:rsidRPr="002A067F">
      <w:rPr>
        <w:rFonts w:ascii="Verdana" w:hAnsi="Verdana"/>
        <w:b/>
        <w:color w:val="808080"/>
        <w:sz w:val="16"/>
        <w:szCs w:val="16"/>
        <w:lang w:val="en-US"/>
      </w:rPr>
      <w:t>4</w:t>
    </w:r>
    <w:r w:rsidRPr="002A067F">
      <w:rPr>
        <w:rFonts w:ascii="Verdana" w:hAnsi="Verdana"/>
        <w:b/>
        <w:color w:val="808080"/>
        <w:sz w:val="16"/>
        <w:szCs w:val="16"/>
        <w:lang w:val="en-US"/>
      </w:rPr>
      <w:t>-</w:t>
    </w:r>
    <w:r w:rsidR="0092150D" w:rsidRPr="002A067F">
      <w:rPr>
        <w:rFonts w:ascii="Verdana" w:hAnsi="Verdana"/>
        <w:b/>
        <w:color w:val="808080"/>
        <w:sz w:val="16"/>
        <w:szCs w:val="16"/>
        <w:lang w:val="en-US"/>
      </w:rPr>
      <w:t>018</w:t>
    </w:r>
    <w:r w:rsidRPr="002A067F">
      <w:rPr>
        <w:rFonts w:ascii="Verdana" w:hAnsi="Verdana"/>
        <w:b/>
        <w:color w:val="808080"/>
        <w:sz w:val="16"/>
        <w:szCs w:val="16"/>
        <w:lang w:val="en-US"/>
      </w:rPr>
      <w:t xml:space="preserve"> .  </w:t>
    </w:r>
    <w:r w:rsidRPr="00772586"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B5054B" w:rsidRPr="00F41A7C" w:rsidRDefault="00B5054B" w:rsidP="00B5054B">
    <w:pPr>
      <w:pStyle w:val="Rodap"/>
      <w:jc w:val="center"/>
      <w:rPr>
        <w:lang w:val="en-US"/>
      </w:rPr>
    </w:pPr>
    <w:hyperlink r:id="rId1" w:history="1">
      <w:r w:rsidRPr="00C73DEA"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 w:rsidRPr="00772586"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B5054B" w:rsidRPr="002A067F" w:rsidRDefault="00B5054B">
    <w:pPr>
      <w:pStyle w:val="Rodap"/>
      <w:rPr>
        <w:lang w:val="en-US"/>
      </w:rPr>
    </w:pPr>
  </w:p>
  <w:p w:rsidR="00B5054B" w:rsidRPr="002A067F" w:rsidRDefault="00B5054B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86" w:rsidRDefault="00CF6D86" w:rsidP="00B5054B">
      <w:r>
        <w:separator/>
      </w:r>
    </w:p>
  </w:footnote>
  <w:footnote w:type="continuationSeparator" w:id="1">
    <w:p w:rsidR="00CF6D86" w:rsidRDefault="00CF6D86" w:rsidP="00B5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4B" w:rsidRDefault="009049F1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54B" w:rsidRDefault="00B505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13E0E"/>
    <w:rsid w:val="00023EF8"/>
    <w:rsid w:val="000531CD"/>
    <w:rsid w:val="000F4051"/>
    <w:rsid w:val="0014059C"/>
    <w:rsid w:val="00152CC4"/>
    <w:rsid w:val="0026624A"/>
    <w:rsid w:val="00285DB8"/>
    <w:rsid w:val="002A067F"/>
    <w:rsid w:val="002C11E4"/>
    <w:rsid w:val="002C25C8"/>
    <w:rsid w:val="0034561D"/>
    <w:rsid w:val="00413CC5"/>
    <w:rsid w:val="00475CF8"/>
    <w:rsid w:val="004B4D6A"/>
    <w:rsid w:val="004C392A"/>
    <w:rsid w:val="005F53D4"/>
    <w:rsid w:val="00600BB9"/>
    <w:rsid w:val="00736C31"/>
    <w:rsid w:val="0076114D"/>
    <w:rsid w:val="00775D20"/>
    <w:rsid w:val="00802F60"/>
    <w:rsid w:val="00814FDB"/>
    <w:rsid w:val="008206B0"/>
    <w:rsid w:val="008621DB"/>
    <w:rsid w:val="008D2852"/>
    <w:rsid w:val="008E7C0D"/>
    <w:rsid w:val="009049F1"/>
    <w:rsid w:val="0092150D"/>
    <w:rsid w:val="009A26F0"/>
    <w:rsid w:val="009B7FA7"/>
    <w:rsid w:val="009D1036"/>
    <w:rsid w:val="00A00057"/>
    <w:rsid w:val="00A04B11"/>
    <w:rsid w:val="00AA0298"/>
    <w:rsid w:val="00AA22CB"/>
    <w:rsid w:val="00AC7B95"/>
    <w:rsid w:val="00B5054B"/>
    <w:rsid w:val="00BC4A3C"/>
    <w:rsid w:val="00CB0764"/>
    <w:rsid w:val="00CC1C2C"/>
    <w:rsid w:val="00CE1E75"/>
    <w:rsid w:val="00CF0DEF"/>
    <w:rsid w:val="00CF6D86"/>
    <w:rsid w:val="00D169D9"/>
    <w:rsid w:val="00D3103A"/>
    <w:rsid w:val="00E634B2"/>
    <w:rsid w:val="00E72D85"/>
    <w:rsid w:val="00EB219D"/>
    <w:rsid w:val="00EF3904"/>
    <w:rsid w:val="00F214D6"/>
    <w:rsid w:val="00F2326C"/>
    <w:rsid w:val="00FC42BA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unhideWhenUsed/>
    <w:rsid w:val="00B50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54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54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50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1827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2</cp:revision>
  <dcterms:created xsi:type="dcterms:W3CDTF">2016-07-12T13:35:00Z</dcterms:created>
  <dcterms:modified xsi:type="dcterms:W3CDTF">2016-07-12T13:35:00Z</dcterms:modified>
</cp:coreProperties>
</file>